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5734" w14:textId="611CE65B" w:rsidR="005C0336" w:rsidRPr="00CF26AA" w:rsidRDefault="005C0336" w:rsidP="00CF26AA">
      <w:pPr>
        <w:pStyle w:val="Rubrik1"/>
      </w:pPr>
      <w:r w:rsidRPr="00CF26AA">
        <w:t>Att göra in</w:t>
      </w:r>
      <w:r w:rsidR="00CF26AA">
        <w:t>för</w:t>
      </w:r>
      <w:r w:rsidRPr="00CF26AA">
        <w:t xml:space="preserve"> din utbildning</w:t>
      </w:r>
    </w:p>
    <w:p w14:paraId="03BA2928" w14:textId="78CE7E77" w:rsidR="005C0336" w:rsidRPr="00843A2C" w:rsidRDefault="005C0336" w:rsidP="00DC6156">
      <w:pPr>
        <w:rPr>
          <w:b/>
          <w:bCs/>
          <w:lang w:eastAsia="sv-SE"/>
        </w:rPr>
      </w:pPr>
      <w:r w:rsidRPr="270CADF9">
        <w:rPr>
          <w:b/>
          <w:bCs/>
          <w:lang w:eastAsia="sv-SE"/>
        </w:rPr>
        <w:t xml:space="preserve">Det här behöver du göra </w:t>
      </w:r>
      <w:r w:rsidRPr="00CF26AA">
        <w:rPr>
          <w:b/>
          <w:bCs/>
          <w:i/>
          <w:iCs/>
          <w:lang w:eastAsia="sv-SE"/>
        </w:rPr>
        <w:t>innan</w:t>
      </w:r>
      <w:r w:rsidRPr="270CADF9">
        <w:rPr>
          <w:b/>
          <w:bCs/>
          <w:lang w:eastAsia="sv-SE"/>
        </w:rPr>
        <w:t xml:space="preserve"> </w:t>
      </w:r>
      <w:r w:rsidR="00843A2C" w:rsidRPr="270CADF9">
        <w:rPr>
          <w:b/>
          <w:bCs/>
          <w:lang w:eastAsia="sv-SE"/>
        </w:rPr>
        <w:t>elsäkerhets</w:t>
      </w:r>
      <w:r w:rsidRPr="270CADF9">
        <w:rPr>
          <w:b/>
          <w:bCs/>
          <w:lang w:eastAsia="sv-SE"/>
        </w:rPr>
        <w:t>utbildningen du ska delta i</w:t>
      </w:r>
      <w:r w:rsidR="00A02F83" w:rsidRPr="270CADF9">
        <w:rPr>
          <w:b/>
          <w:bCs/>
          <w:lang w:eastAsia="sv-SE"/>
        </w:rPr>
        <w:t>, för att allt ska fungera</w:t>
      </w:r>
      <w:r w:rsidR="00177A2C" w:rsidRPr="270CADF9">
        <w:rPr>
          <w:b/>
          <w:bCs/>
          <w:lang w:eastAsia="sv-SE"/>
        </w:rPr>
        <w:t xml:space="preserve"> bra</w:t>
      </w:r>
      <w:r w:rsidRPr="270CADF9">
        <w:rPr>
          <w:b/>
          <w:bCs/>
          <w:lang w:eastAsia="sv-SE"/>
        </w:rPr>
        <w:t>:</w:t>
      </w:r>
    </w:p>
    <w:p w14:paraId="3F18BB6E" w14:textId="77777777" w:rsidR="00AB6AED" w:rsidRDefault="00AB6AED" w:rsidP="00DC6156">
      <w:pPr>
        <w:rPr>
          <w:lang w:eastAsia="sv-SE"/>
        </w:rPr>
      </w:pPr>
    </w:p>
    <w:p w14:paraId="303C507E" w14:textId="5A15C297" w:rsidR="005C0336" w:rsidRDefault="00DC6156" w:rsidP="005C0336">
      <w:pPr>
        <w:rPr>
          <w:lang w:eastAsia="sv-SE"/>
        </w:rPr>
      </w:pPr>
      <w:r>
        <w:rPr>
          <w:lang w:eastAsia="sv-SE"/>
        </w:rPr>
        <w:t>För att logga in går du in på</w:t>
      </w:r>
      <w:r w:rsidR="005C0336">
        <w:rPr>
          <w:lang w:eastAsia="sv-SE"/>
        </w:rPr>
        <w:t xml:space="preserve"> </w:t>
      </w:r>
      <w:hyperlink r:id="rId9" w:history="1">
        <w:r w:rsidR="003F7F52" w:rsidRPr="00F1145F">
          <w:rPr>
            <w:rStyle w:val="Hyperlnk"/>
            <w:lang w:eastAsia="sv-SE"/>
          </w:rPr>
          <w:t>www.wattityd.se</w:t>
        </w:r>
      </w:hyperlink>
      <w:r w:rsidR="003F7F52">
        <w:rPr>
          <w:lang w:eastAsia="sv-SE"/>
        </w:rPr>
        <w:t xml:space="preserve"> </w:t>
      </w:r>
    </w:p>
    <w:p w14:paraId="1F2DFE38" w14:textId="77777777" w:rsidR="00137734" w:rsidRDefault="00137734" w:rsidP="005C0336">
      <w:pPr>
        <w:rPr>
          <w:lang w:eastAsia="sv-SE"/>
        </w:rPr>
      </w:pPr>
    </w:p>
    <w:p w14:paraId="47F13A3F" w14:textId="19AA31F0" w:rsidR="000622C0" w:rsidRDefault="000622C0" w:rsidP="005C0336">
      <w:pPr>
        <w:rPr>
          <w:lang w:eastAsia="sv-SE"/>
        </w:rPr>
      </w:pPr>
      <w:r>
        <w:rPr>
          <w:noProof/>
          <w:color w:val="2B579A"/>
          <w:shd w:val="clear" w:color="auto" w:fill="E6E6E6"/>
          <w:lang w:eastAsia="sv-SE"/>
        </w:rPr>
        <w:drawing>
          <wp:inline distT="0" distB="0" distL="0" distR="0" wp14:anchorId="314A7E68" wp14:editId="4DF79646">
            <wp:extent cx="4508625" cy="1974795"/>
            <wp:effectExtent l="0" t="0" r="6350" b="6985"/>
            <wp:docPr id="2" name="Bildobjekt 2" descr="En bild som visar text, inomhus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inomhus, skärmbild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676" cy="200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2E564" w14:textId="77777777" w:rsidR="000622C0" w:rsidRDefault="000622C0" w:rsidP="005C0336">
      <w:pPr>
        <w:rPr>
          <w:lang w:eastAsia="sv-SE"/>
        </w:rPr>
      </w:pPr>
    </w:p>
    <w:p w14:paraId="16D0B289" w14:textId="05FF14C4" w:rsidR="00DC6156" w:rsidRDefault="00A54F34" w:rsidP="000622C0">
      <w:pPr>
        <w:pStyle w:val="Liststycke"/>
        <w:numPr>
          <w:ilvl w:val="0"/>
          <w:numId w:val="9"/>
        </w:numPr>
        <w:ind w:left="360"/>
        <w:rPr>
          <w:lang w:eastAsia="sv-SE"/>
        </w:rPr>
      </w:pPr>
      <w:r w:rsidRPr="266ACBC6">
        <w:rPr>
          <w:lang w:eastAsia="sv-SE"/>
        </w:rPr>
        <w:t>Klicka på Mina sidor</w:t>
      </w:r>
      <w:r w:rsidR="0062769D" w:rsidRPr="266ACBC6">
        <w:rPr>
          <w:lang w:eastAsia="sv-SE"/>
        </w:rPr>
        <w:t>, så kommer du till inloggningssidan</w:t>
      </w:r>
      <w:r w:rsidR="00194683" w:rsidRPr="266ACBC6">
        <w:rPr>
          <w:lang w:eastAsia="sv-SE"/>
        </w:rPr>
        <w:t xml:space="preserve">. </w:t>
      </w:r>
      <w:r>
        <w:br/>
      </w:r>
      <w:r w:rsidR="006F3D90" w:rsidRPr="266ACBC6">
        <w:rPr>
          <w:lang w:eastAsia="sv-SE"/>
        </w:rPr>
        <w:t>Klicka på Glömt lösenord</w:t>
      </w:r>
      <w:r w:rsidR="00016AA9" w:rsidRPr="266ACBC6">
        <w:rPr>
          <w:lang w:eastAsia="sv-SE"/>
        </w:rPr>
        <w:t xml:space="preserve">. </w:t>
      </w:r>
      <w:r>
        <w:br/>
      </w:r>
      <w:r w:rsidR="00194683" w:rsidRPr="266ACBC6">
        <w:rPr>
          <w:lang w:eastAsia="sv-SE"/>
        </w:rPr>
        <w:t xml:space="preserve">Skriv in din </w:t>
      </w:r>
      <w:r w:rsidR="00482A59" w:rsidRPr="266ACBC6">
        <w:rPr>
          <w:lang w:eastAsia="sv-SE"/>
        </w:rPr>
        <w:t>epost-adress</w:t>
      </w:r>
      <w:r w:rsidR="00137734" w:rsidRPr="266ACBC6">
        <w:rPr>
          <w:lang w:eastAsia="sv-SE"/>
        </w:rPr>
        <w:t xml:space="preserve">, </w:t>
      </w:r>
      <w:r w:rsidR="00194683" w:rsidRPr="00CF26AA">
        <w:rPr>
          <w:i/>
          <w:iCs/>
          <w:lang w:eastAsia="sv-SE"/>
        </w:rPr>
        <w:t xml:space="preserve">samma som du </w:t>
      </w:r>
      <w:r w:rsidR="0080704A">
        <w:rPr>
          <w:i/>
          <w:iCs/>
          <w:lang w:eastAsia="sv-SE"/>
        </w:rPr>
        <w:t>använde</w:t>
      </w:r>
      <w:r w:rsidR="00194683" w:rsidRPr="00CF26AA">
        <w:rPr>
          <w:i/>
          <w:iCs/>
          <w:lang w:eastAsia="sv-SE"/>
        </w:rPr>
        <w:t xml:space="preserve"> när du anmälde dig</w:t>
      </w:r>
      <w:r w:rsidR="00137734" w:rsidRPr="00CF26AA">
        <w:rPr>
          <w:i/>
          <w:iCs/>
          <w:lang w:eastAsia="sv-SE"/>
        </w:rPr>
        <w:t>,</w:t>
      </w:r>
      <w:r w:rsidR="00016AA9" w:rsidRPr="266ACBC6">
        <w:rPr>
          <w:lang w:eastAsia="sv-SE"/>
        </w:rPr>
        <w:t xml:space="preserve"> och klicka på </w:t>
      </w:r>
      <w:r w:rsidR="00B06CA6" w:rsidRPr="266ACBC6">
        <w:rPr>
          <w:lang w:eastAsia="sv-SE"/>
        </w:rPr>
        <w:t>Återställ</w:t>
      </w:r>
      <w:r w:rsidR="00016AA9" w:rsidRPr="266ACBC6">
        <w:rPr>
          <w:lang w:eastAsia="sv-SE"/>
        </w:rPr>
        <w:t xml:space="preserve"> lösenord. </w:t>
      </w:r>
      <w:r w:rsidR="0080704A">
        <w:rPr>
          <w:lang w:eastAsia="sv-SE"/>
        </w:rPr>
        <w:t xml:space="preserve">Tips! </w:t>
      </w:r>
      <w:r w:rsidR="00A867E9">
        <w:rPr>
          <w:lang w:eastAsia="sv-SE"/>
        </w:rPr>
        <w:t>Du behöver använda samma epost-adress</w:t>
      </w:r>
      <w:r w:rsidR="00016AA9" w:rsidRPr="266ACBC6">
        <w:rPr>
          <w:lang w:eastAsia="sv-SE"/>
        </w:rPr>
        <w:t xml:space="preserve"> under </w:t>
      </w:r>
      <w:r w:rsidR="0080704A">
        <w:rPr>
          <w:lang w:eastAsia="sv-SE"/>
        </w:rPr>
        <w:t xml:space="preserve">hela </w:t>
      </w:r>
      <w:r w:rsidR="00016AA9" w:rsidRPr="266ACBC6">
        <w:rPr>
          <w:lang w:eastAsia="sv-SE"/>
        </w:rPr>
        <w:t>utbildningen</w:t>
      </w:r>
      <w:r w:rsidR="00BF7DC1">
        <w:rPr>
          <w:lang w:eastAsia="sv-SE"/>
        </w:rPr>
        <w:t xml:space="preserve">, </w:t>
      </w:r>
      <w:r w:rsidR="00F10934">
        <w:rPr>
          <w:lang w:eastAsia="sv-SE"/>
        </w:rPr>
        <w:t>för att allt ska fungera</w:t>
      </w:r>
      <w:r w:rsidR="00016AA9" w:rsidRPr="266ACBC6">
        <w:rPr>
          <w:lang w:eastAsia="sv-SE"/>
        </w:rPr>
        <w:t>.</w:t>
      </w:r>
      <w:r>
        <w:br/>
      </w:r>
    </w:p>
    <w:p w14:paraId="0AF3B83F" w14:textId="45E584ED" w:rsidR="00DC6156" w:rsidRDefault="0080704A" w:rsidP="000622C0">
      <w:pPr>
        <w:numPr>
          <w:ilvl w:val="0"/>
          <w:numId w:val="9"/>
        </w:numPr>
        <w:ind w:left="360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När du gjort enligt punkt 1</w:t>
      </w:r>
      <w:r w:rsidRPr="0233AA33">
        <w:rPr>
          <w:rFonts w:eastAsia="Times New Roman"/>
          <w:lang w:eastAsia="sv-SE"/>
        </w:rPr>
        <w:t xml:space="preserve"> </w:t>
      </w:r>
      <w:r w:rsidR="00DC6156" w:rsidRPr="0233AA33">
        <w:rPr>
          <w:rFonts w:eastAsia="Times New Roman"/>
          <w:lang w:eastAsia="sv-SE"/>
        </w:rPr>
        <w:t xml:space="preserve">kommer ett </w:t>
      </w:r>
      <w:r w:rsidR="00B06CA6" w:rsidRPr="0233AA33">
        <w:rPr>
          <w:rFonts w:eastAsia="Times New Roman"/>
          <w:lang w:eastAsia="sv-SE"/>
        </w:rPr>
        <w:t>mejl</w:t>
      </w:r>
      <w:r w:rsidR="00843A2C" w:rsidRPr="0233AA33">
        <w:rPr>
          <w:rFonts w:eastAsia="Times New Roman"/>
          <w:lang w:eastAsia="sv-SE"/>
        </w:rPr>
        <w:t xml:space="preserve"> från Energiföretagen Sverige. D</w:t>
      </w:r>
      <w:r w:rsidR="00DC6156" w:rsidRPr="0233AA33">
        <w:rPr>
          <w:rFonts w:eastAsia="Times New Roman"/>
          <w:lang w:eastAsia="sv-SE"/>
        </w:rPr>
        <w:t xml:space="preserve">etta kan hamna i skräpposten om det </w:t>
      </w:r>
      <w:r w:rsidR="0024037C" w:rsidRPr="0233AA33">
        <w:rPr>
          <w:rFonts w:eastAsia="Times New Roman"/>
          <w:lang w:eastAsia="sv-SE"/>
        </w:rPr>
        <w:t>klassas som spam,</w:t>
      </w:r>
      <w:r w:rsidR="00DC6156" w:rsidRPr="0233AA33">
        <w:rPr>
          <w:rFonts w:eastAsia="Times New Roman"/>
          <w:lang w:eastAsia="sv-SE"/>
        </w:rPr>
        <w:t xml:space="preserve"> så kolla med er</w:t>
      </w:r>
      <w:r w:rsidR="0024037C" w:rsidRPr="0233AA33">
        <w:rPr>
          <w:rFonts w:eastAsia="Times New Roman"/>
          <w:lang w:eastAsia="sv-SE"/>
        </w:rPr>
        <w:t xml:space="preserve"> </w:t>
      </w:r>
      <w:r w:rsidR="00DC6156" w:rsidRPr="0233AA33">
        <w:rPr>
          <w:rFonts w:eastAsia="Times New Roman"/>
          <w:lang w:eastAsia="sv-SE"/>
        </w:rPr>
        <w:t>IT</w:t>
      </w:r>
      <w:r w:rsidR="0024037C" w:rsidRPr="0233AA33">
        <w:rPr>
          <w:rFonts w:eastAsia="Times New Roman"/>
          <w:lang w:eastAsia="sv-SE"/>
        </w:rPr>
        <w:t>-</w:t>
      </w:r>
      <w:r w:rsidR="00DC6156" w:rsidRPr="0233AA33">
        <w:rPr>
          <w:rFonts w:eastAsia="Times New Roman"/>
          <w:lang w:eastAsia="sv-SE"/>
        </w:rPr>
        <w:t xml:space="preserve">avdelning om de kan släppa fram </w:t>
      </w:r>
      <w:r w:rsidR="0024037C" w:rsidRPr="0233AA33">
        <w:rPr>
          <w:rFonts w:eastAsia="Times New Roman"/>
          <w:lang w:eastAsia="sv-SE"/>
        </w:rPr>
        <w:t>mejl</w:t>
      </w:r>
      <w:r w:rsidR="00DC6156" w:rsidRPr="0233AA33">
        <w:rPr>
          <w:rFonts w:eastAsia="Times New Roman"/>
          <w:lang w:eastAsia="sv-SE"/>
        </w:rPr>
        <w:t xml:space="preserve"> från Energiföretagen</w:t>
      </w:r>
      <w:r w:rsidR="0024037C" w:rsidRPr="0233AA33">
        <w:rPr>
          <w:rFonts w:eastAsia="Times New Roman"/>
          <w:lang w:eastAsia="sv-SE"/>
        </w:rPr>
        <w:t>, energiforetagen.se</w:t>
      </w:r>
      <w:r w:rsidR="00843A2C" w:rsidRPr="0233AA33">
        <w:rPr>
          <w:rFonts w:eastAsia="Times New Roman"/>
          <w:lang w:eastAsia="sv-SE"/>
        </w:rPr>
        <w:t>.</w:t>
      </w:r>
      <w:r>
        <w:rPr>
          <w:rFonts w:eastAsia="Times New Roman"/>
          <w:lang w:eastAsia="sv-SE"/>
        </w:rPr>
        <w:t xml:space="preserve"> </w:t>
      </w:r>
      <w:r w:rsidR="00CF26AA">
        <w:rPr>
          <w:rFonts w:eastAsia="Times New Roman"/>
          <w:lang w:eastAsia="sv-SE"/>
        </w:rPr>
        <w:t>Kolla annars skräpposten om du inte får något mejl.</w:t>
      </w:r>
      <w:r w:rsidR="00DC6156">
        <w:br/>
      </w:r>
    </w:p>
    <w:p w14:paraId="63CA970B" w14:textId="6E1169BE" w:rsidR="00DC161A" w:rsidRPr="00DC161A" w:rsidRDefault="0024037C" w:rsidP="00DC161A">
      <w:pPr>
        <w:numPr>
          <w:ilvl w:val="0"/>
          <w:numId w:val="9"/>
        </w:numPr>
        <w:ind w:left="360"/>
        <w:rPr>
          <w:rFonts w:eastAsia="Times New Roman"/>
          <w:lang w:eastAsia="sv-SE"/>
        </w:rPr>
      </w:pPr>
      <w:r w:rsidRPr="396F1923">
        <w:rPr>
          <w:rFonts w:eastAsia="Times New Roman"/>
          <w:lang w:eastAsia="sv-SE"/>
        </w:rPr>
        <w:t xml:space="preserve">När du fått mejlet </w:t>
      </w:r>
      <w:r w:rsidR="00AA6ACC" w:rsidRPr="396F1923">
        <w:rPr>
          <w:rFonts w:eastAsia="Times New Roman"/>
          <w:lang w:eastAsia="sv-SE"/>
        </w:rPr>
        <w:t>klickar</w:t>
      </w:r>
      <w:r w:rsidR="00DC6156" w:rsidRPr="396F1923">
        <w:rPr>
          <w:rFonts w:eastAsia="Times New Roman"/>
          <w:lang w:eastAsia="sv-SE"/>
        </w:rPr>
        <w:t xml:space="preserve"> du </w:t>
      </w:r>
      <w:r w:rsidR="00AA6ACC" w:rsidRPr="396F1923">
        <w:rPr>
          <w:rFonts w:eastAsia="Times New Roman"/>
          <w:lang w:eastAsia="sv-SE"/>
        </w:rPr>
        <w:t xml:space="preserve">på </w:t>
      </w:r>
      <w:r w:rsidR="00DC6156" w:rsidRPr="396F1923">
        <w:rPr>
          <w:rFonts w:eastAsia="Times New Roman"/>
          <w:lang w:eastAsia="sv-SE"/>
        </w:rPr>
        <w:t>länken</w:t>
      </w:r>
      <w:r w:rsidR="00CF26AA">
        <w:rPr>
          <w:rFonts w:eastAsia="Times New Roman"/>
          <w:lang w:eastAsia="sv-SE"/>
        </w:rPr>
        <w:t>,</w:t>
      </w:r>
      <w:r w:rsidR="00AA6ACC" w:rsidRPr="396F1923">
        <w:rPr>
          <w:rFonts w:eastAsia="Times New Roman"/>
          <w:lang w:eastAsia="sv-SE"/>
        </w:rPr>
        <w:t xml:space="preserve"> som tar dig till en webbsida där du väljer lösenord. När det är klart använder du det för att logga in</w:t>
      </w:r>
      <w:r w:rsidR="00DC6156" w:rsidRPr="396F1923">
        <w:rPr>
          <w:rFonts w:eastAsia="Times New Roman"/>
          <w:lang w:eastAsia="sv-SE"/>
        </w:rPr>
        <w:t>.</w:t>
      </w:r>
      <w:r w:rsidR="00DC161A">
        <w:rPr>
          <w:rFonts w:eastAsia="Times New Roman"/>
          <w:lang w:eastAsia="sv-SE"/>
        </w:rPr>
        <w:br/>
      </w:r>
    </w:p>
    <w:p w14:paraId="26BD4DFA" w14:textId="2D129BAE" w:rsidR="00D2501B" w:rsidRPr="00DC161A" w:rsidRDefault="00DC161A" w:rsidP="00DC161A">
      <w:pPr>
        <w:numPr>
          <w:ilvl w:val="0"/>
          <w:numId w:val="9"/>
        </w:numPr>
        <w:ind w:left="360"/>
        <w:rPr>
          <w:rFonts w:eastAsia="Times New Roman"/>
          <w:lang w:eastAsia="sv-SE"/>
        </w:rPr>
      </w:pPr>
      <w:r w:rsidRPr="00DC161A">
        <w:rPr>
          <w:rStyle w:val="normaltextrun"/>
          <w:color w:val="000000"/>
          <w:shd w:val="clear" w:color="auto" w:fill="FFFFFF"/>
        </w:rPr>
        <w:t xml:space="preserve">När du loggat in klickar du på ditt namn och väljer Mina samtycken i menyn och klickar i boxarna där. Den första är för att du ska kunna genomföra utbildningen och vara sökbar i </w:t>
      </w:r>
      <w:proofErr w:type="spellStart"/>
      <w:r w:rsidRPr="00DC161A">
        <w:rPr>
          <w:rStyle w:val="spellingerror"/>
          <w:color w:val="000000"/>
          <w:shd w:val="clear" w:color="auto" w:fill="FFFFFF"/>
        </w:rPr>
        <w:t>wattitydportalen</w:t>
      </w:r>
      <w:proofErr w:type="spellEnd"/>
      <w:r w:rsidRPr="00DC161A">
        <w:rPr>
          <w:rStyle w:val="normaltextrun"/>
          <w:color w:val="000000"/>
          <w:shd w:val="clear" w:color="auto" w:fill="FFFFFF"/>
        </w:rPr>
        <w:t xml:space="preserve"> om du vill det, den andra för att få ditt certifikat.</w:t>
      </w:r>
      <w:r w:rsidRPr="00DC161A">
        <w:rPr>
          <w:rStyle w:val="eop"/>
          <w:color w:val="000000"/>
          <w:shd w:val="clear" w:color="auto" w:fill="FFFFFF"/>
        </w:rPr>
        <w:t> </w:t>
      </w:r>
      <w:r>
        <w:rPr>
          <w:rStyle w:val="eop"/>
          <w:color w:val="000000"/>
          <w:shd w:val="clear" w:color="auto" w:fill="FFFFFF"/>
        </w:rPr>
        <w:br/>
      </w:r>
    </w:p>
    <w:p w14:paraId="25E35762" w14:textId="5F163B33" w:rsidR="00DC6156" w:rsidRDefault="00DC6156" w:rsidP="007F2C1F">
      <w:pPr>
        <w:rPr>
          <w:lang w:eastAsia="sv-SE"/>
        </w:rPr>
      </w:pPr>
      <w:r>
        <w:rPr>
          <w:noProof/>
          <w:color w:val="2B579A"/>
          <w:shd w:val="clear" w:color="auto" w:fill="E6E6E6"/>
          <w:lang w:eastAsia="sv-SE"/>
        </w:rPr>
        <w:drawing>
          <wp:inline distT="0" distB="0" distL="0" distR="0" wp14:anchorId="6BDDBA28" wp14:editId="411B4407">
            <wp:extent cx="4657913" cy="1814214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812" cy="182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5C64A" w14:textId="77777777" w:rsidR="007F2C1F" w:rsidRDefault="007F2C1F" w:rsidP="000622C0">
      <w:pPr>
        <w:ind w:left="360"/>
        <w:rPr>
          <w:lang w:eastAsia="sv-SE"/>
        </w:rPr>
      </w:pPr>
    </w:p>
    <w:p w14:paraId="4E0CA55A" w14:textId="3D53F369" w:rsidR="005E4C91" w:rsidRPr="00582FCD" w:rsidRDefault="00955E74" w:rsidP="007F2C1F">
      <w:pPr>
        <w:ind w:left="360"/>
      </w:pPr>
      <w:r>
        <w:rPr>
          <w:lang w:eastAsia="sv-SE"/>
        </w:rPr>
        <w:t>Lycka till!</w:t>
      </w:r>
    </w:p>
    <w:sectPr w:rsidR="005E4C91" w:rsidRPr="00582FCD" w:rsidSect="00083051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269E2"/>
    <w:multiLevelType w:val="multilevel"/>
    <w:tmpl w:val="9FC6125E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3FCE0AB2"/>
    <w:multiLevelType w:val="hybridMultilevel"/>
    <w:tmpl w:val="150E41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5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401826427">
    <w:abstractNumId w:val="0"/>
  </w:num>
  <w:num w:numId="2" w16cid:durableId="1166092014">
    <w:abstractNumId w:val="4"/>
  </w:num>
  <w:num w:numId="3" w16cid:durableId="920334873">
    <w:abstractNumId w:val="2"/>
  </w:num>
  <w:num w:numId="4" w16cid:durableId="1198933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4076824">
    <w:abstractNumId w:val="6"/>
  </w:num>
  <w:num w:numId="6" w16cid:durableId="20805151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828477">
    <w:abstractNumId w:val="5"/>
  </w:num>
  <w:num w:numId="8" w16cid:durableId="1896618164">
    <w:abstractNumId w:val="1"/>
  </w:num>
  <w:num w:numId="9" w16cid:durableId="1527867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56"/>
    <w:rsid w:val="00016AA9"/>
    <w:rsid w:val="00043465"/>
    <w:rsid w:val="000622C0"/>
    <w:rsid w:val="00083051"/>
    <w:rsid w:val="00096EC6"/>
    <w:rsid w:val="00137734"/>
    <w:rsid w:val="00166193"/>
    <w:rsid w:val="00177A2C"/>
    <w:rsid w:val="00194683"/>
    <w:rsid w:val="001D2803"/>
    <w:rsid w:val="00204ED5"/>
    <w:rsid w:val="00217C64"/>
    <w:rsid w:val="0023481B"/>
    <w:rsid w:val="0024037C"/>
    <w:rsid w:val="00240EC8"/>
    <w:rsid w:val="002A4471"/>
    <w:rsid w:val="002B2EDC"/>
    <w:rsid w:val="002C3B60"/>
    <w:rsid w:val="002D244E"/>
    <w:rsid w:val="002E0EEC"/>
    <w:rsid w:val="00306521"/>
    <w:rsid w:val="00311DFB"/>
    <w:rsid w:val="00327251"/>
    <w:rsid w:val="00351E5F"/>
    <w:rsid w:val="0035489D"/>
    <w:rsid w:val="00385516"/>
    <w:rsid w:val="003B6C84"/>
    <w:rsid w:val="003D1180"/>
    <w:rsid w:val="003F7F52"/>
    <w:rsid w:val="004249B7"/>
    <w:rsid w:val="004363C7"/>
    <w:rsid w:val="00437F29"/>
    <w:rsid w:val="00444C2C"/>
    <w:rsid w:val="00456487"/>
    <w:rsid w:val="00456596"/>
    <w:rsid w:val="00460EA4"/>
    <w:rsid w:val="00482A59"/>
    <w:rsid w:val="00566FB9"/>
    <w:rsid w:val="00582FCD"/>
    <w:rsid w:val="005C0336"/>
    <w:rsid w:val="005D36CF"/>
    <w:rsid w:val="005E4C91"/>
    <w:rsid w:val="00610A12"/>
    <w:rsid w:val="00625639"/>
    <w:rsid w:val="0062769D"/>
    <w:rsid w:val="00654A45"/>
    <w:rsid w:val="006711D4"/>
    <w:rsid w:val="006F38E8"/>
    <w:rsid w:val="006F3D90"/>
    <w:rsid w:val="006F50F4"/>
    <w:rsid w:val="00782C9E"/>
    <w:rsid w:val="007A3536"/>
    <w:rsid w:val="007F2C1F"/>
    <w:rsid w:val="008043BD"/>
    <w:rsid w:val="0080704A"/>
    <w:rsid w:val="0082703D"/>
    <w:rsid w:val="00843A2C"/>
    <w:rsid w:val="008E2027"/>
    <w:rsid w:val="00916F38"/>
    <w:rsid w:val="00955E74"/>
    <w:rsid w:val="009C1ABB"/>
    <w:rsid w:val="00A02F83"/>
    <w:rsid w:val="00A03B48"/>
    <w:rsid w:val="00A54F34"/>
    <w:rsid w:val="00A867E9"/>
    <w:rsid w:val="00AA6ACC"/>
    <w:rsid w:val="00AB6AED"/>
    <w:rsid w:val="00B06CA6"/>
    <w:rsid w:val="00BF7DC1"/>
    <w:rsid w:val="00C27832"/>
    <w:rsid w:val="00C53297"/>
    <w:rsid w:val="00CB49A3"/>
    <w:rsid w:val="00CC7D16"/>
    <w:rsid w:val="00CF26AA"/>
    <w:rsid w:val="00D2501B"/>
    <w:rsid w:val="00D37830"/>
    <w:rsid w:val="00D42633"/>
    <w:rsid w:val="00DA6975"/>
    <w:rsid w:val="00DC161A"/>
    <w:rsid w:val="00DC51DB"/>
    <w:rsid w:val="00DC6156"/>
    <w:rsid w:val="00E367CB"/>
    <w:rsid w:val="00E41E70"/>
    <w:rsid w:val="00E54C11"/>
    <w:rsid w:val="00E809AD"/>
    <w:rsid w:val="00EA5D9B"/>
    <w:rsid w:val="00EA6A45"/>
    <w:rsid w:val="00F033AD"/>
    <w:rsid w:val="00F05F5D"/>
    <w:rsid w:val="00F10934"/>
    <w:rsid w:val="00FB4197"/>
    <w:rsid w:val="00FB47ED"/>
    <w:rsid w:val="0233AA33"/>
    <w:rsid w:val="0BEB1F75"/>
    <w:rsid w:val="0CF80AC5"/>
    <w:rsid w:val="1EDFCAAA"/>
    <w:rsid w:val="266ACBC6"/>
    <w:rsid w:val="270CADF9"/>
    <w:rsid w:val="2B164044"/>
    <w:rsid w:val="2C35BA65"/>
    <w:rsid w:val="2C7638C8"/>
    <w:rsid w:val="396F1923"/>
    <w:rsid w:val="48E581AC"/>
    <w:rsid w:val="4D9FCA72"/>
    <w:rsid w:val="4EBF4493"/>
    <w:rsid w:val="51876628"/>
    <w:rsid w:val="52733B95"/>
    <w:rsid w:val="53233689"/>
    <w:rsid w:val="561EF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DAEE"/>
  <w15:chartTrackingRefBased/>
  <w15:docId w15:val="{93767BA3-560B-4B70-8E23-9C9FCB39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156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Brdtext"/>
    <w:link w:val="Rubrik1Char"/>
    <w:qFormat/>
    <w:rsid w:val="00351E5F"/>
    <w:pPr>
      <w:keepNext/>
      <w:spacing w:before="360" w:after="120"/>
      <w:outlineLvl w:val="0"/>
    </w:pPr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351E5F"/>
    <w:pPr>
      <w:keepNext/>
      <w:spacing w:before="220" w:after="60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351E5F"/>
    <w:pPr>
      <w:keepNext/>
      <w:spacing w:before="220" w:after="60"/>
      <w:outlineLvl w:val="2"/>
    </w:pPr>
    <w:rPr>
      <w:rFonts w:asciiTheme="majorHAnsi" w:eastAsia="Times New Roman" w:hAnsiTheme="majorHAnsi" w:cs="Arial"/>
      <w:bCs/>
      <w:sz w:val="24"/>
      <w:szCs w:val="26"/>
      <w:lang w:eastAsia="sv-SE"/>
    </w:rPr>
  </w:style>
  <w:style w:type="paragraph" w:styleId="Rubrik4">
    <w:name w:val="heading 4"/>
    <w:basedOn w:val="Normal"/>
    <w:next w:val="Brdtext"/>
    <w:link w:val="Rubrik4Char"/>
    <w:qFormat/>
    <w:rsid w:val="00625639"/>
    <w:pPr>
      <w:keepNext/>
      <w:spacing w:before="220"/>
      <w:outlineLvl w:val="3"/>
    </w:pPr>
    <w:rPr>
      <w:rFonts w:eastAsia="Times New Roman" w:cs="Times New Roman"/>
      <w:b/>
      <w:bCs/>
      <w:szCs w:val="28"/>
      <w:lang w:eastAsia="sv-SE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D280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1D2803"/>
  </w:style>
  <w:style w:type="paragraph" w:styleId="Punktlista">
    <w:name w:val="List Bullet"/>
    <w:basedOn w:val="Brdtext"/>
    <w:qFormat/>
    <w:rsid w:val="005E4C91"/>
    <w:pPr>
      <w:numPr>
        <w:numId w:val="6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27832"/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217C64"/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17C64"/>
    <w:rPr>
      <w:rFonts w:asciiTheme="majorHAnsi" w:eastAsia="Times New Roman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17C64"/>
    <w:rPr>
      <w:rFonts w:eastAsia="Times New Roman" w:cs="Times New Roman"/>
      <w:b/>
      <w:bCs/>
      <w:szCs w:val="28"/>
      <w:lang w:eastAsia="sv-SE"/>
    </w:rPr>
  </w:style>
  <w:style w:type="paragraph" w:customStyle="1" w:styleId="Tabelltext">
    <w:name w:val="Tabelltext"/>
    <w:basedOn w:val="Normal"/>
    <w:uiPriority w:val="9"/>
    <w:qFormat/>
    <w:rsid w:val="00217C64"/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217C64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217C64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217C64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217C64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217C64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566FB9"/>
    <w:pPr>
      <w:tabs>
        <w:tab w:val="right" w:pos="7927"/>
      </w:tabs>
      <w:spacing w:before="240"/>
      <w:ind w:right="284"/>
    </w:pPr>
    <w:rPr>
      <w:rFonts w:asciiTheme="majorHAnsi" w:eastAsia="Times New Roman" w:hAnsiTheme="majorHAnsi" w:cs="Times New Roman"/>
      <w:b/>
      <w:noProof/>
      <w:sz w:val="20"/>
      <w:szCs w:val="24"/>
      <w:lang w:eastAsia="sv-SE"/>
    </w:rPr>
  </w:style>
  <w:style w:type="paragraph" w:styleId="Innehll2">
    <w:name w:val="toc 2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567" w:right="284"/>
    </w:pPr>
    <w:rPr>
      <w:rFonts w:eastAsia="Times New Roman" w:cs="Times New Roman"/>
      <w:noProof/>
      <w:sz w:val="18"/>
      <w:szCs w:val="24"/>
      <w:lang w:eastAsia="sv-SE"/>
    </w:rPr>
  </w:style>
  <w:style w:type="paragraph" w:styleId="Innehll3">
    <w:name w:val="toc 3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1134" w:right="284"/>
    </w:pPr>
    <w:rPr>
      <w:rFonts w:eastAsia="Times New Roman" w:cs="Times New Roman"/>
      <w:sz w:val="18"/>
      <w:szCs w:val="20"/>
      <w:lang w:eastAsia="sv-SE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17C64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17C64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17C64"/>
  </w:style>
  <w:style w:type="paragraph" w:customStyle="1" w:styleId="Dokumentkategori">
    <w:name w:val="Dokumentkategori"/>
    <w:basedOn w:val="Normal"/>
    <w:semiHidden/>
    <w:rsid w:val="00217C64"/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217C64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32725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semiHidden/>
    <w:rsid w:val="00916F38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17C64"/>
  </w:style>
  <w:style w:type="paragraph" w:styleId="Beskrivning">
    <w:name w:val="caption"/>
    <w:basedOn w:val="Normal"/>
    <w:next w:val="Normal"/>
    <w:uiPriority w:val="35"/>
    <w:semiHidden/>
    <w:qFormat/>
    <w:rsid w:val="00217C64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563C1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C1AB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C51DB"/>
    <w:pPr>
      <w:ind w:left="357" w:hanging="357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7C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C64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2A4471"/>
    <w:pPr>
      <w:spacing w:after="40" w:line="240" w:lineRule="auto"/>
    </w:pPr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3B6C84"/>
    <w:rPr>
      <w:color w:val="FF0000"/>
    </w:rPr>
  </w:style>
  <w:style w:type="table" w:customStyle="1" w:styleId="Energifretagentabell">
    <w:name w:val="Energiföretagen tabell"/>
    <w:basedOn w:val="Normaltabell"/>
    <w:uiPriority w:val="99"/>
    <w:rsid w:val="00610A12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sv-SE"/>
    </w:rPr>
    <w:tblPr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3F7F5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F7F52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semiHidden/>
    <w:qFormat/>
    <w:rsid w:val="00A54F34"/>
    <w:pPr>
      <w:ind w:left="720"/>
      <w:contextualSpacing/>
    </w:pPr>
  </w:style>
  <w:style w:type="paragraph" w:styleId="Revision">
    <w:name w:val="Revision"/>
    <w:hidden/>
    <w:uiPriority w:val="99"/>
    <w:semiHidden/>
    <w:rsid w:val="00456596"/>
    <w:pPr>
      <w:spacing w:after="0" w:line="240" w:lineRule="auto"/>
    </w:pPr>
    <w:rPr>
      <w:rFonts w:ascii="Calibri" w:hAnsi="Calibri" w:cs="Calibri"/>
    </w:rPr>
  </w:style>
  <w:style w:type="character" w:styleId="Nmn">
    <w:name w:val="Mention"/>
    <w:basedOn w:val="Standardstycketeckensnit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Standardstycketeckensnitt"/>
    <w:rsid w:val="00DC161A"/>
  </w:style>
  <w:style w:type="character" w:customStyle="1" w:styleId="spellingerror">
    <w:name w:val="spellingerror"/>
    <w:basedOn w:val="Standardstycketeckensnitt"/>
    <w:rsid w:val="00DC161A"/>
  </w:style>
  <w:style w:type="character" w:customStyle="1" w:styleId="eop">
    <w:name w:val="eop"/>
    <w:basedOn w:val="Standardstycketeckensnitt"/>
    <w:rsid w:val="00DC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6F60.19D0FD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wattityd.se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7DB2B92F-167E-44DC-AD95-6F1064D19C7B}">
    <t:Anchor>
      <t:Comment id="1261365412"/>
    </t:Anchor>
    <t:History>
      <t:Event id="{6C176E85-36F6-4320-9814-3B892EAC2CF3}" time="2022-05-30T17:41:26.693Z">
        <t:Attribution userId="S::annika.johannesson@energiforetagen.se::9587c74c-a146-4649-b6de-9b6ccfdcd654" userProvider="AD" userName="Annika Johannesson"/>
        <t:Anchor>
          <t:Comment id="2139733986"/>
        </t:Anchor>
        <t:Create/>
      </t:Event>
      <t:Event id="{B9E983B2-FDD9-42D6-B6E9-E69EA7E443AE}" time="2022-05-30T17:41:26.693Z">
        <t:Attribution userId="S::annika.johannesson@energiforetagen.se::9587c74c-a146-4649-b6de-9b6ccfdcd654" userProvider="AD" userName="Annika Johannesson"/>
        <t:Anchor>
          <t:Comment id="2139733986"/>
        </t:Anchor>
        <t:Assign userId="S::frida.wallin@energiforetagen.se::0c1ebb38-1850-49f7-8863-068058c33f68" userProvider="AD" userName="Frida Wallin"/>
      </t:Event>
      <t:Event id="{B342525F-51F2-4190-A2BE-E64F1B20131C}" time="2022-05-30T17:41:26.693Z">
        <t:Attribution userId="S::annika.johannesson@energiforetagen.se::9587c74c-a146-4649-b6de-9b6ccfdcd654" userProvider="AD" userName="Annika Johannesson"/>
        <t:Anchor>
          <t:Comment id="2139733986"/>
        </t:Anchor>
        <t:SetTitle title="Avvaktar svar från @Frida, sedan accepterar jag ändringarna.  @Jeanette:Ska dokumentet läggas någonstans i Teams eller vill du att jag skickar det till er via mejl?"/>
      </t:Event>
    </t:History>
  </t:Task>
</t:Tasks>
</file>

<file path=word/theme/theme1.xml><?xml version="1.0" encoding="utf-8"?>
<a:theme xmlns:a="http://schemas.openxmlformats.org/drawingml/2006/main" name="Energiforetagen">
  <a:themeElements>
    <a:clrScheme name="Energiföretagen ny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6007E"/>
      </a:accent1>
      <a:accent2>
        <a:srgbClr val="777777"/>
      </a:accent2>
      <a:accent3>
        <a:srgbClr val="66CC33"/>
      </a:accent3>
      <a:accent4>
        <a:srgbClr val="8B33B7"/>
      </a:accent4>
      <a:accent5>
        <a:srgbClr val="009FE3"/>
      </a:accent5>
      <a:accent6>
        <a:srgbClr val="FF671F"/>
      </a:accent6>
      <a:hlink>
        <a:srgbClr val="0563C1"/>
      </a:hlink>
      <a:folHlink>
        <a:srgbClr val="954F72"/>
      </a:folHlink>
    </a:clrScheme>
    <a:fontScheme name="Energiföretag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E0C6CA399D4E44B208FCCD16A453F4" ma:contentTypeVersion="12" ma:contentTypeDescription="Skapa ett nytt dokument." ma:contentTypeScope="" ma:versionID="9f4885c17191d3888ea0712f01cfb0a5">
  <xsd:schema xmlns:xsd="http://www.w3.org/2001/XMLSchema" xmlns:xs="http://www.w3.org/2001/XMLSchema" xmlns:p="http://schemas.microsoft.com/office/2006/metadata/properties" xmlns:ns2="76a1b6eb-0e30-4e1e-8afd-a2b223818f4c" xmlns:ns3="857fb2ce-ca3b-4f38-b677-0c61ba568930" targetNamespace="http://schemas.microsoft.com/office/2006/metadata/properties" ma:root="true" ma:fieldsID="954f8564719cd0ac5e08a3a24ef01e9f" ns2:_="" ns3:_="">
    <xsd:import namespace="76a1b6eb-0e30-4e1e-8afd-a2b223818f4c"/>
    <xsd:import namespace="857fb2ce-ca3b-4f38-b677-0c61ba568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b6eb-0e30-4e1e-8afd-a2b223818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b2ce-ca3b-4f38-b677-0c61ba568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65D9B-B800-4E71-BC87-DB9358A0D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89CB8-579D-439F-BA9C-08926CDD8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49D588-348A-4287-9E56-C7E333377B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6BE8D-4EF7-4A13-97AA-320627A46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b6eb-0e30-4e1e-8afd-a2b223818f4c"/>
    <ds:schemaRef ds:uri="857fb2ce-ca3b-4f38-b677-0c61ba568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Links>
    <vt:vector size="6" baseType="variant">
      <vt:variant>
        <vt:i4>7536678</vt:i4>
      </vt:variant>
      <vt:variant>
        <vt:i4>0</vt:i4>
      </vt:variant>
      <vt:variant>
        <vt:i4>0</vt:i4>
      </vt:variant>
      <vt:variant>
        <vt:i4>5</vt:i4>
      </vt:variant>
      <vt:variant>
        <vt:lpwstr>http://www.wattityd.se/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Johannesson</dc:creator>
  <cp:keywords/>
  <dc:description/>
  <cp:lastModifiedBy>Annika Johannesson</cp:lastModifiedBy>
  <cp:revision>37</cp:revision>
  <dcterms:created xsi:type="dcterms:W3CDTF">2022-05-24T13:15:00Z</dcterms:created>
  <dcterms:modified xsi:type="dcterms:W3CDTF">2022-06-09T07:44:00Z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0x010100E6E0C6CA399D4E44B208FCCD16A453F4</vt:lpwstr>
  </property>
</Properties>
</file>